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4398"/>
        <w:gridCol w:w="3851"/>
      </w:tblGrid>
      <w:tr w:rsidR="00CC7C52" w:rsidRPr="00CC7C52" w14:paraId="322AE532" w14:textId="77777777" w:rsidTr="008B03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F62BC" w14:textId="77777777" w:rsidR="00CC7C52" w:rsidRPr="00CC7C52" w:rsidRDefault="00CC7C52" w:rsidP="00CC7C52">
            <w:r w:rsidRPr="00CC7C52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B9964" w14:textId="77777777" w:rsidR="00CC7C52" w:rsidRPr="00CC7C52" w:rsidRDefault="00CC7C52" w:rsidP="00CC7C52">
            <w:r w:rsidRPr="00CC7C52">
              <w:t>Missing Activities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87C07" w14:textId="77777777" w:rsidR="00CC7C52" w:rsidRPr="00CC7C52" w:rsidRDefault="00CC7C52" w:rsidP="00CC7C52">
            <w:r w:rsidRPr="00CC7C52">
              <w:t>Missing Tools</w:t>
            </w:r>
          </w:p>
        </w:tc>
      </w:tr>
      <w:tr w:rsidR="008B03B0" w:rsidRPr="00CC7C52" w14:paraId="7B958DC2" w14:textId="77777777" w:rsidTr="008B03B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78209" w14:textId="77777777" w:rsidR="008B03B0" w:rsidRPr="00CC7C52" w:rsidRDefault="008B03B0" w:rsidP="008B03B0">
            <w:pPr>
              <w:jc w:val="center"/>
            </w:pPr>
            <w:r w:rsidRPr="00CC7C52">
              <w:t>Monitoring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46910" w14:textId="77777777" w:rsidR="008B03B0" w:rsidRPr="00CC7C52" w:rsidRDefault="008B03B0" w:rsidP="00CC7C52">
            <w:r w:rsidRPr="00CC7C52">
              <w:t>Tracking Women's Empowerment: We are not consistently measuring if women feel more confident or have more say in their households and businesses.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8AF63D3" w14:textId="77777777" w:rsidR="008B03B0" w:rsidRPr="00CC7C52" w:rsidRDefault="008B03B0" w:rsidP="00CC7C52">
            <w:r w:rsidRPr="00CC7C52">
              <w:t>Empowerment Checklist: A simple form for staff to track changes in confidence and decision-making for each participant.</w:t>
            </w:r>
          </w:p>
        </w:tc>
      </w:tr>
      <w:tr w:rsidR="008B03B0" w:rsidRPr="00CC7C52" w14:paraId="0B56A1BC" w14:textId="77777777" w:rsidTr="008B03B0">
        <w:trPr>
          <w:trHeight w:val="315"/>
        </w:trPr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C5246" w14:textId="77777777" w:rsidR="008B03B0" w:rsidRPr="00CC7C52" w:rsidRDefault="008B03B0" w:rsidP="00CC7C5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D1893" w14:textId="77777777" w:rsidR="008B03B0" w:rsidRPr="00CC7C52" w:rsidRDefault="008B03B0" w:rsidP="00CC7C52">
            <w:r w:rsidRPr="00CC7C52">
              <w:t>Following Business Growth: We don't have a regular system to check if the new businesses are making a profit or growing.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EC4B4BD" w14:textId="77777777" w:rsidR="008B03B0" w:rsidRPr="00CC7C52" w:rsidRDefault="008B03B0" w:rsidP="00CC7C52">
            <w:r w:rsidRPr="00CC7C52">
              <w:t>Business Tracking Sheet: A one-page form for participants to note their sales and expenses each month.</w:t>
            </w:r>
          </w:p>
        </w:tc>
      </w:tr>
      <w:tr w:rsidR="008B03B0" w:rsidRPr="00CC7C52" w14:paraId="7DF19644" w14:textId="77777777" w:rsidTr="008B03B0">
        <w:trPr>
          <w:trHeight w:val="315"/>
        </w:trPr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77281" w14:textId="77777777" w:rsidR="008B03B0" w:rsidRPr="00CC7C52" w:rsidRDefault="008B03B0" w:rsidP="00CC7C5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0841A" w14:textId="77777777" w:rsidR="008B03B0" w:rsidRPr="00CC7C52" w:rsidRDefault="008B03B0" w:rsidP="00CC7C52">
            <w:r w:rsidRPr="00CC7C52">
              <w:t>Regular Feedback: We don't have a way to regularly ask participants about their challenges and how the project is helping them.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E1886A1" w14:textId="77777777" w:rsidR="008B03B0" w:rsidRPr="00CC7C52" w:rsidRDefault="008B03B0" w:rsidP="00CC7C52">
            <w:r w:rsidRPr="00CC7C52">
              <w:t>Focus Group Guide: A list of questions for small group discussions to get honest feedback from participants.</w:t>
            </w:r>
          </w:p>
        </w:tc>
      </w:tr>
      <w:tr w:rsidR="008B03B0" w:rsidRPr="00CC7C52" w14:paraId="72B4313C" w14:textId="77777777" w:rsidTr="008B03B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EAF5B" w14:textId="77777777" w:rsidR="008B03B0" w:rsidRPr="00CC7C52" w:rsidRDefault="008B03B0" w:rsidP="008B03B0">
            <w:pPr>
              <w:jc w:val="center"/>
            </w:pPr>
            <w:r w:rsidRPr="00CC7C52">
              <w:t>Evaluation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A0B41" w14:textId="77777777" w:rsidR="008B03B0" w:rsidRPr="00CC7C52" w:rsidRDefault="008B03B0" w:rsidP="00CC7C52">
            <w:r w:rsidRPr="00CC7C52">
              <w:t>Baseline Study: We never measured the starting point. We need to know what women's lives were like before the project to see the true impact.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9CE843F" w14:textId="77777777" w:rsidR="008B03B0" w:rsidRPr="00CC7C52" w:rsidRDefault="008B03B0" w:rsidP="00CC7C52">
            <w:r w:rsidRPr="00CC7C52">
              <w:t>Before-and-After Survey: A survey to give to women at the beginning and the end of the project to compare their skills, income, and confidence.</w:t>
            </w:r>
          </w:p>
        </w:tc>
      </w:tr>
      <w:tr w:rsidR="008B03B0" w:rsidRPr="00CC7C52" w14:paraId="226DBFEA" w14:textId="77777777" w:rsidTr="00CE572D">
        <w:trPr>
          <w:trHeight w:val="315"/>
        </w:trPr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1CE86" w14:textId="77777777" w:rsidR="008B03B0" w:rsidRPr="00CC7C52" w:rsidRDefault="008B03B0" w:rsidP="00CC7C5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CAABE" w14:textId="77777777" w:rsidR="008B03B0" w:rsidRPr="00CC7C52" w:rsidRDefault="008B03B0" w:rsidP="00CC7C52">
            <w:r w:rsidRPr="00CC7C52">
              <w:t>Mid-Term Review: We haven't planned a formal check-in halfway through the project to see what is working well and what needs to be adjusted.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E5F2079" w14:textId="77777777" w:rsidR="008B03B0" w:rsidRPr="00CC7C52" w:rsidRDefault="008B03B0" w:rsidP="00CC7C52">
            <w:r w:rsidRPr="00CC7C52">
              <w:t>Case Studies: A plan to collect detailed stories from a few women to show the real-life impact of the project.</w:t>
            </w:r>
          </w:p>
        </w:tc>
      </w:tr>
      <w:tr w:rsidR="008B03B0" w:rsidRPr="00CC7C52" w14:paraId="5321644D" w14:textId="77777777" w:rsidTr="00CE572D">
        <w:trPr>
          <w:trHeight w:val="315"/>
        </w:trPr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83485" w14:textId="77777777" w:rsidR="008B03B0" w:rsidRPr="00CC7C52" w:rsidRDefault="008B03B0" w:rsidP="00CC7C5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3BB38" w14:textId="77777777" w:rsidR="008B03B0" w:rsidRPr="00CC7C52" w:rsidRDefault="008B03B0" w:rsidP="00CC7C52">
            <w:r w:rsidRPr="00CC7C52">
              <w:t>Final Impact Study: We do not have a plan to measure the long-term changes, such as how the project has changed gender roles or family income in the communities.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1221235" w14:textId="77777777" w:rsidR="008B03B0" w:rsidRPr="00CC7C52" w:rsidRDefault="008B03B0" w:rsidP="00CC7C52">
            <w:r w:rsidRPr="00CC7C52">
              <w:t>Impact Evaluation Framework: A clear set of guidelines on how we will measure success at the end of the project.</w:t>
            </w:r>
          </w:p>
        </w:tc>
      </w:tr>
    </w:tbl>
    <w:p w14:paraId="1BA3CF81" w14:textId="77777777" w:rsidR="0075646F" w:rsidRDefault="0075646F"/>
    <w:sectPr w:rsidR="00756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52"/>
    <w:rsid w:val="0075646F"/>
    <w:rsid w:val="008B03B0"/>
    <w:rsid w:val="00CC7C52"/>
    <w:rsid w:val="00D7793F"/>
    <w:rsid w:val="00DB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FEFA5"/>
  <w15:chartTrackingRefBased/>
  <w15:docId w15:val="{5EC2A40A-F664-4EF7-A196-C79A0C60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viengsavanh aloun</dc:creator>
  <cp:keywords/>
  <dc:description/>
  <cp:lastModifiedBy>viengsavanh aloun</cp:lastModifiedBy>
  <cp:revision>3</cp:revision>
  <dcterms:created xsi:type="dcterms:W3CDTF">2025-08-19T07:47:00Z</dcterms:created>
  <dcterms:modified xsi:type="dcterms:W3CDTF">2025-08-19T07:49:00Z</dcterms:modified>
</cp:coreProperties>
</file>